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81" w:rsidRPr="006A7205" w:rsidRDefault="00DA7ACF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2.606</w:t>
      </w:r>
      <w:r w:rsidR="00943F6E" w:rsidRPr="006A7205">
        <w:rPr>
          <w:b/>
          <w:szCs w:val="24"/>
          <w:u w:val="single"/>
        </w:rPr>
        <w:t xml:space="preserve"> DE</w:t>
      </w:r>
      <w:r w:rsidR="00004507">
        <w:rPr>
          <w:b/>
          <w:szCs w:val="24"/>
          <w:u w:val="single"/>
        </w:rPr>
        <w:t xml:space="preserve"> </w:t>
      </w:r>
      <w:r>
        <w:rPr>
          <w:b/>
          <w:szCs w:val="24"/>
          <w:u w:val="single"/>
        </w:rPr>
        <w:t>12</w:t>
      </w:r>
      <w:r w:rsidR="00FB01B4">
        <w:rPr>
          <w:b/>
          <w:szCs w:val="24"/>
          <w:u w:val="single"/>
        </w:rPr>
        <w:t xml:space="preserve"> DE </w:t>
      </w:r>
      <w:r>
        <w:rPr>
          <w:b/>
          <w:szCs w:val="24"/>
          <w:u w:val="single"/>
        </w:rPr>
        <w:t>AGOSTO</w:t>
      </w:r>
      <w:r w:rsidR="004E0353" w:rsidRPr="006A7205">
        <w:rPr>
          <w:b/>
          <w:szCs w:val="24"/>
          <w:u w:val="single"/>
        </w:rPr>
        <w:t xml:space="preserve"> DE</w:t>
      </w:r>
      <w:r w:rsidR="00943F6E" w:rsidRPr="006A7205">
        <w:rPr>
          <w:b/>
          <w:szCs w:val="24"/>
          <w:u w:val="single"/>
        </w:rPr>
        <w:t xml:space="preserve"> 20</w:t>
      </w:r>
      <w:r w:rsidR="004407E4" w:rsidRPr="006A7205">
        <w:rPr>
          <w:b/>
          <w:szCs w:val="24"/>
          <w:u w:val="single"/>
        </w:rPr>
        <w:t>20</w:t>
      </w:r>
      <w:r w:rsidR="00943F6E" w:rsidRPr="006A7205">
        <w:rPr>
          <w:b/>
          <w:szCs w:val="24"/>
          <w:u w:val="single"/>
        </w:rPr>
        <w:t>.</w:t>
      </w:r>
    </w:p>
    <w:p w:rsidR="00BA3BC1" w:rsidRPr="006A7205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:rsidR="002078CE" w:rsidRPr="006A7205" w:rsidRDefault="002078CE" w:rsidP="002078CE">
      <w:pPr>
        <w:jc w:val="both"/>
        <w:rPr>
          <w:kern w:val="0"/>
          <w:sz w:val="24"/>
          <w:szCs w:val="24"/>
          <w:lang w:eastAsia="pt-BR"/>
        </w:rPr>
      </w:pPr>
    </w:p>
    <w:p w:rsidR="0041110F" w:rsidRPr="00DA7ACF" w:rsidRDefault="00DA7ACF" w:rsidP="0041110F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  <w:r w:rsidRPr="00DA7ACF">
        <w:rPr>
          <w:sz w:val="24"/>
          <w:szCs w:val="24"/>
        </w:rPr>
        <w:t>Dispõe sobre a fixação do subsídio mensal do Pr</w:t>
      </w:r>
      <w:r w:rsidRPr="00DA7ACF">
        <w:rPr>
          <w:sz w:val="24"/>
          <w:szCs w:val="24"/>
        </w:rPr>
        <w:t>e</w:t>
      </w:r>
      <w:r w:rsidRPr="00DA7ACF">
        <w:rPr>
          <w:sz w:val="24"/>
          <w:szCs w:val="24"/>
        </w:rPr>
        <w:t>feito e do Vice-Prefeito do Município de Faxinal do Soturno, para o quatriênio de 2021/2024 e dá outras providências.</w:t>
      </w:r>
    </w:p>
    <w:p w:rsidR="002B1409" w:rsidRPr="00004507" w:rsidRDefault="002B1409" w:rsidP="002B1409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</w:p>
    <w:p w:rsidR="004E0353" w:rsidRPr="006A7205" w:rsidRDefault="004E0353" w:rsidP="004E0353">
      <w:pPr>
        <w:ind w:left="4536"/>
        <w:jc w:val="both"/>
        <w:rPr>
          <w:sz w:val="24"/>
          <w:szCs w:val="24"/>
        </w:rPr>
      </w:pPr>
    </w:p>
    <w:p w:rsidR="00397EC8" w:rsidRPr="008A5686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8A5686">
        <w:rPr>
          <w:b/>
          <w:sz w:val="24"/>
          <w:szCs w:val="24"/>
        </w:rPr>
        <w:t>CLÓVIS ALBERTO MONTAGNER</w:t>
      </w:r>
      <w:r w:rsidR="00397EC8" w:rsidRPr="008A5686">
        <w:rPr>
          <w:b/>
          <w:sz w:val="24"/>
          <w:szCs w:val="24"/>
        </w:rPr>
        <w:t>,</w:t>
      </w:r>
      <w:r w:rsidR="00397EC8" w:rsidRPr="008A5686">
        <w:rPr>
          <w:sz w:val="24"/>
          <w:szCs w:val="24"/>
        </w:rPr>
        <w:t xml:space="preserve"> Prefeito Municipal</w:t>
      </w:r>
      <w:r w:rsidR="004E0353" w:rsidRPr="008A5686">
        <w:rPr>
          <w:sz w:val="24"/>
          <w:szCs w:val="24"/>
        </w:rPr>
        <w:t xml:space="preserve"> </w:t>
      </w:r>
      <w:r w:rsidR="00397EC8" w:rsidRPr="008A5686">
        <w:rPr>
          <w:sz w:val="24"/>
          <w:szCs w:val="24"/>
        </w:rPr>
        <w:t>de Faxinal do Soturno, Estado do Rio Grande do Sul.</w:t>
      </w:r>
    </w:p>
    <w:p w:rsidR="00397EC8" w:rsidRPr="008A5686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8A5686">
        <w:rPr>
          <w:b/>
          <w:sz w:val="24"/>
          <w:szCs w:val="24"/>
        </w:rPr>
        <w:t xml:space="preserve">FAÇO SABER, </w:t>
      </w:r>
      <w:r w:rsidRPr="008A5686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8F53C8" w:rsidRPr="008A5686" w:rsidRDefault="008F53C8" w:rsidP="008F53C8">
      <w:pPr>
        <w:tabs>
          <w:tab w:val="left" w:pos="0"/>
        </w:tabs>
        <w:spacing w:line="360" w:lineRule="auto"/>
        <w:ind w:firstLine="1418"/>
        <w:jc w:val="both"/>
        <w:rPr>
          <w:b/>
          <w:bCs/>
          <w:sz w:val="24"/>
          <w:szCs w:val="24"/>
        </w:rPr>
      </w:pPr>
      <w:bookmarkStart w:id="0" w:name="_GoBack"/>
      <w:bookmarkEnd w:id="0"/>
    </w:p>
    <w:p w:rsidR="00DA7ACF" w:rsidRPr="00DA7ACF" w:rsidRDefault="00DA7ACF" w:rsidP="00DA7ACF">
      <w:pPr>
        <w:spacing w:line="276" w:lineRule="auto"/>
        <w:ind w:firstLine="1418"/>
        <w:jc w:val="both"/>
        <w:rPr>
          <w:sz w:val="24"/>
          <w:szCs w:val="24"/>
        </w:rPr>
      </w:pPr>
      <w:r w:rsidRPr="00DA7ACF">
        <w:rPr>
          <w:sz w:val="24"/>
          <w:szCs w:val="24"/>
        </w:rPr>
        <w:t>Art. 1º – O subsídio mensal do Prefeito e do Vice-Prefeito do Município de Fax</w:t>
      </w:r>
      <w:r w:rsidRPr="00DA7ACF">
        <w:rPr>
          <w:sz w:val="24"/>
          <w:szCs w:val="24"/>
        </w:rPr>
        <w:t>i</w:t>
      </w:r>
      <w:r w:rsidRPr="00DA7ACF">
        <w:rPr>
          <w:sz w:val="24"/>
          <w:szCs w:val="24"/>
        </w:rPr>
        <w:t>nal do Soturno será estabelecido nos termos desta Lei.</w:t>
      </w:r>
    </w:p>
    <w:p w:rsidR="00DA7ACF" w:rsidRPr="00DA7ACF" w:rsidRDefault="00DA7ACF" w:rsidP="00DA7ACF">
      <w:pPr>
        <w:spacing w:line="276" w:lineRule="auto"/>
        <w:ind w:firstLine="1418"/>
        <w:jc w:val="both"/>
        <w:rPr>
          <w:sz w:val="24"/>
          <w:szCs w:val="24"/>
        </w:rPr>
      </w:pPr>
      <w:r w:rsidRPr="00DA7ACF">
        <w:rPr>
          <w:sz w:val="24"/>
          <w:szCs w:val="24"/>
        </w:rPr>
        <w:t>Art. 2º – O Prefeito Municipal, no quatriênio 2021 a 2024, receberá subsídio me</w:t>
      </w:r>
      <w:r w:rsidRPr="00DA7ACF">
        <w:rPr>
          <w:sz w:val="24"/>
          <w:szCs w:val="24"/>
        </w:rPr>
        <w:t>n</w:t>
      </w:r>
      <w:r w:rsidRPr="00DA7ACF">
        <w:rPr>
          <w:sz w:val="24"/>
          <w:szCs w:val="24"/>
        </w:rPr>
        <w:t>sal no valor R$ 13.370,00 (treze mil trezentos e setenta reais)</w:t>
      </w:r>
    </w:p>
    <w:p w:rsidR="00DA7ACF" w:rsidRPr="00DA7ACF" w:rsidRDefault="00DA7ACF" w:rsidP="00DA7ACF">
      <w:pPr>
        <w:spacing w:line="276" w:lineRule="auto"/>
        <w:ind w:firstLine="1418"/>
        <w:jc w:val="both"/>
        <w:rPr>
          <w:sz w:val="24"/>
          <w:szCs w:val="24"/>
        </w:rPr>
      </w:pPr>
      <w:r w:rsidRPr="00DA7ACF">
        <w:rPr>
          <w:sz w:val="24"/>
          <w:szCs w:val="24"/>
        </w:rPr>
        <w:t>Art. 3º – O Vice-Prefeito, no quatriênio 2021 a 2024, receberá subsídio mensal no valor de R$ 5.125,09 (cinco mil cento e vinte e cinco reais e nove centavos).</w:t>
      </w:r>
    </w:p>
    <w:p w:rsidR="00DA7ACF" w:rsidRPr="00DA7ACF" w:rsidRDefault="00DA7ACF" w:rsidP="00DA7ACF">
      <w:pPr>
        <w:spacing w:line="276" w:lineRule="auto"/>
        <w:ind w:firstLine="1418"/>
        <w:jc w:val="both"/>
        <w:rPr>
          <w:sz w:val="24"/>
          <w:szCs w:val="24"/>
        </w:rPr>
      </w:pPr>
      <w:r w:rsidRPr="00DA7ACF">
        <w:rPr>
          <w:sz w:val="24"/>
          <w:szCs w:val="24"/>
        </w:rPr>
        <w:t>Art. 4º – O substituto legal que, na forma da Lei, assumir a chefia do Poder Exec</w:t>
      </w:r>
      <w:r w:rsidRPr="00DA7ACF">
        <w:rPr>
          <w:sz w:val="24"/>
          <w:szCs w:val="24"/>
        </w:rPr>
        <w:t>u</w:t>
      </w:r>
      <w:r w:rsidRPr="00DA7ACF">
        <w:rPr>
          <w:sz w:val="24"/>
          <w:szCs w:val="24"/>
        </w:rPr>
        <w:t>tivo, durante os impedimentos ou ausências do Prefeito Municipal, fará jus ao recebimento do valor do subsídio mensal do Prefeito previsto no artigo 2º desta Lei, proporcionalmente ao perí</w:t>
      </w:r>
      <w:r w:rsidRPr="00DA7ACF">
        <w:rPr>
          <w:sz w:val="24"/>
          <w:szCs w:val="24"/>
        </w:rPr>
        <w:t>o</w:t>
      </w:r>
      <w:r w:rsidRPr="00DA7ACF">
        <w:rPr>
          <w:sz w:val="24"/>
          <w:szCs w:val="24"/>
        </w:rPr>
        <w:t>do de substituição.</w:t>
      </w:r>
    </w:p>
    <w:p w:rsidR="00DA7ACF" w:rsidRPr="00DA7ACF" w:rsidRDefault="00DA7ACF" w:rsidP="00DA7ACF">
      <w:pPr>
        <w:spacing w:line="276" w:lineRule="auto"/>
        <w:ind w:firstLine="1418"/>
        <w:jc w:val="both"/>
        <w:rPr>
          <w:sz w:val="24"/>
          <w:szCs w:val="24"/>
        </w:rPr>
      </w:pPr>
      <w:r w:rsidRPr="00DA7ACF">
        <w:rPr>
          <w:sz w:val="24"/>
          <w:szCs w:val="24"/>
        </w:rPr>
        <w:t>Parágrafo único – A proporcionalidade de que trata este artigo levará em consid</w:t>
      </w:r>
      <w:r w:rsidRPr="00DA7ACF">
        <w:rPr>
          <w:sz w:val="24"/>
          <w:szCs w:val="24"/>
        </w:rPr>
        <w:t>e</w:t>
      </w:r>
      <w:r w:rsidRPr="00DA7ACF">
        <w:rPr>
          <w:sz w:val="24"/>
          <w:szCs w:val="24"/>
        </w:rPr>
        <w:t>ração o número de dias em que ocorrer a substituição.</w:t>
      </w:r>
    </w:p>
    <w:p w:rsidR="00DA7ACF" w:rsidRPr="00DA7ACF" w:rsidRDefault="00DA7ACF" w:rsidP="00DA7ACF">
      <w:pPr>
        <w:spacing w:line="276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DA7ACF">
        <w:rPr>
          <w:sz w:val="24"/>
          <w:szCs w:val="24"/>
        </w:rPr>
        <w:t>rt. 5º – Os subsídios do Prefeito e do Vice-Prefeito poderão ter suas expressões monetárias rev</w:t>
      </w:r>
      <w:r w:rsidRPr="00DA7ACF">
        <w:rPr>
          <w:sz w:val="24"/>
          <w:szCs w:val="24"/>
        </w:rPr>
        <w:t>i</w:t>
      </w:r>
      <w:r w:rsidRPr="00DA7ACF">
        <w:rPr>
          <w:sz w:val="24"/>
          <w:szCs w:val="24"/>
        </w:rPr>
        <w:t>sadas anualmente, considerando os mesmos índices e as mesmas datas observadas para a revisão geral da remuner</w:t>
      </w:r>
      <w:r w:rsidRPr="00DA7ACF">
        <w:rPr>
          <w:sz w:val="24"/>
          <w:szCs w:val="24"/>
        </w:rPr>
        <w:t>a</w:t>
      </w:r>
      <w:r w:rsidRPr="00DA7ACF">
        <w:rPr>
          <w:sz w:val="24"/>
          <w:szCs w:val="24"/>
        </w:rPr>
        <w:t>ção dos servidores do Município.</w:t>
      </w:r>
    </w:p>
    <w:p w:rsidR="00DA7ACF" w:rsidRPr="00DA7ACF" w:rsidRDefault="00DA7ACF" w:rsidP="00DA7ACF">
      <w:pPr>
        <w:spacing w:line="276" w:lineRule="auto"/>
        <w:ind w:firstLine="1418"/>
        <w:jc w:val="both"/>
        <w:rPr>
          <w:sz w:val="24"/>
          <w:szCs w:val="24"/>
        </w:rPr>
      </w:pPr>
      <w:r w:rsidRPr="00DA7ACF">
        <w:rPr>
          <w:sz w:val="24"/>
          <w:szCs w:val="24"/>
        </w:rPr>
        <w:t xml:space="preserve">Parágrafo único - No primeiro ano de mandato, o valor dos subsídios de que trata esta lei será revisada considerando o período de 1º de janeiro até a data realização da revisão </w:t>
      </w:r>
      <w:proofErr w:type="gramStart"/>
      <w:r w:rsidRPr="00DA7ACF">
        <w:rPr>
          <w:sz w:val="24"/>
          <w:szCs w:val="24"/>
        </w:rPr>
        <w:t>g</w:t>
      </w:r>
      <w:r w:rsidRPr="00DA7ACF">
        <w:rPr>
          <w:sz w:val="24"/>
          <w:szCs w:val="24"/>
        </w:rPr>
        <w:t>e</w:t>
      </w:r>
      <w:r w:rsidRPr="00DA7ACF">
        <w:rPr>
          <w:sz w:val="24"/>
          <w:szCs w:val="24"/>
        </w:rPr>
        <w:t>ral da remuneração dos servidores públicos municipais</w:t>
      </w:r>
      <w:proofErr w:type="gramEnd"/>
      <w:r w:rsidRPr="00DA7ACF">
        <w:rPr>
          <w:sz w:val="24"/>
          <w:szCs w:val="24"/>
        </w:rPr>
        <w:t>.</w:t>
      </w:r>
    </w:p>
    <w:p w:rsidR="00DA7ACF" w:rsidRPr="00DA7ACF" w:rsidRDefault="00DA7ACF" w:rsidP="00DA7ACF">
      <w:pPr>
        <w:spacing w:line="276" w:lineRule="auto"/>
        <w:ind w:firstLine="1418"/>
        <w:jc w:val="both"/>
        <w:rPr>
          <w:sz w:val="24"/>
          <w:szCs w:val="24"/>
        </w:rPr>
      </w:pPr>
      <w:r w:rsidRPr="00DA7ACF">
        <w:rPr>
          <w:sz w:val="24"/>
          <w:szCs w:val="24"/>
        </w:rPr>
        <w:t>Art. 6º</w:t>
      </w:r>
      <w:r>
        <w:rPr>
          <w:sz w:val="24"/>
          <w:szCs w:val="24"/>
        </w:rPr>
        <w:t xml:space="preserve"> -</w:t>
      </w:r>
      <w:r w:rsidRPr="00DA7ACF">
        <w:rPr>
          <w:sz w:val="24"/>
          <w:szCs w:val="24"/>
        </w:rPr>
        <w:t xml:space="preserve"> </w:t>
      </w:r>
      <w:r w:rsidRPr="00DA7ACF">
        <w:rPr>
          <w:sz w:val="24"/>
          <w:szCs w:val="24"/>
          <w:shd w:val="clear" w:color="auto" w:fill="FFFFFF"/>
        </w:rPr>
        <w:t>O Prefeito e o Vice-Prefeito, no mês de dezembro, além do subsídio no</w:t>
      </w:r>
      <w:r w:rsidRPr="00DA7ACF">
        <w:rPr>
          <w:sz w:val="24"/>
          <w:szCs w:val="24"/>
          <w:shd w:val="clear" w:color="auto" w:fill="FFFFFF"/>
        </w:rPr>
        <w:t>r</w:t>
      </w:r>
      <w:r w:rsidRPr="00DA7ACF">
        <w:rPr>
          <w:sz w:val="24"/>
          <w:szCs w:val="24"/>
          <w:shd w:val="clear" w:color="auto" w:fill="FFFFFF"/>
        </w:rPr>
        <w:t>mal, perceberão na forma e datas em que for paga a gratificação de natal aos servidores munic</w:t>
      </w:r>
      <w:r w:rsidRPr="00DA7ACF">
        <w:rPr>
          <w:sz w:val="24"/>
          <w:szCs w:val="24"/>
          <w:shd w:val="clear" w:color="auto" w:fill="FFFFFF"/>
        </w:rPr>
        <w:t>i</w:t>
      </w:r>
      <w:r w:rsidRPr="00DA7ACF">
        <w:rPr>
          <w:sz w:val="24"/>
          <w:szCs w:val="24"/>
          <w:shd w:val="clear" w:color="auto" w:fill="FFFFFF"/>
        </w:rPr>
        <w:t>pais, o valor correspondente a um subs</w:t>
      </w:r>
      <w:r w:rsidRPr="00DA7ACF">
        <w:rPr>
          <w:sz w:val="24"/>
          <w:szCs w:val="24"/>
          <w:shd w:val="clear" w:color="auto" w:fill="FFFFFF"/>
        </w:rPr>
        <w:t>í</w:t>
      </w:r>
      <w:r w:rsidRPr="00DA7ACF">
        <w:rPr>
          <w:sz w:val="24"/>
          <w:szCs w:val="24"/>
          <w:shd w:val="clear" w:color="auto" w:fill="FFFFFF"/>
        </w:rPr>
        <w:t>dio vigente no mês de dezembro.</w:t>
      </w:r>
      <w:r w:rsidRPr="00DA7ACF">
        <w:rPr>
          <w:sz w:val="24"/>
          <w:szCs w:val="24"/>
        </w:rPr>
        <w:br/>
      </w:r>
      <w:r w:rsidRPr="00DA7ACF">
        <w:rPr>
          <w:sz w:val="24"/>
          <w:szCs w:val="24"/>
          <w:shd w:val="clear" w:color="auto" w:fill="FFFFFF"/>
        </w:rPr>
        <w:t xml:space="preserve"> </w:t>
      </w:r>
      <w:r w:rsidRPr="00DA7ACF">
        <w:rPr>
          <w:sz w:val="24"/>
          <w:szCs w:val="24"/>
          <w:shd w:val="clear" w:color="auto" w:fill="FFFFFF"/>
        </w:rPr>
        <w:tab/>
      </w:r>
      <w:r w:rsidRPr="00DA7ACF">
        <w:rPr>
          <w:sz w:val="24"/>
          <w:szCs w:val="24"/>
          <w:shd w:val="clear" w:color="auto" w:fill="FFFFFF"/>
        </w:rPr>
        <w:tab/>
        <w:t xml:space="preserve">Parágrafo único. Quando houver pagamento da metade da remuneração de um mês </w:t>
      </w:r>
      <w:r w:rsidRPr="00DA7ACF">
        <w:rPr>
          <w:sz w:val="24"/>
          <w:szCs w:val="24"/>
          <w:shd w:val="clear" w:color="auto" w:fill="FFFFFF"/>
        </w:rPr>
        <w:lastRenderedPageBreak/>
        <w:t>aos servidores, a título de adiantamento da gratificação natalina, na forma da Lei Municipal, igual tratamento será dado ao Prefeito e Vice-Prefeito.</w:t>
      </w:r>
      <w:r w:rsidRPr="00DA7ACF">
        <w:rPr>
          <w:sz w:val="24"/>
          <w:szCs w:val="24"/>
        </w:rPr>
        <w:tab/>
      </w:r>
      <w:r w:rsidRPr="00DA7ACF">
        <w:rPr>
          <w:sz w:val="24"/>
          <w:szCs w:val="24"/>
        </w:rPr>
        <w:tab/>
      </w:r>
    </w:p>
    <w:p w:rsidR="00DA7ACF" w:rsidRPr="00DA7ACF" w:rsidRDefault="00DA7ACF" w:rsidP="00DA7ACF">
      <w:pPr>
        <w:spacing w:line="276" w:lineRule="auto"/>
        <w:ind w:firstLine="1418"/>
        <w:jc w:val="both"/>
        <w:rPr>
          <w:sz w:val="24"/>
          <w:szCs w:val="24"/>
        </w:rPr>
      </w:pPr>
      <w:r w:rsidRPr="00DA7ACF">
        <w:rPr>
          <w:sz w:val="24"/>
          <w:szCs w:val="24"/>
        </w:rPr>
        <w:t>Art. 7º – O Prefeito e o Vice-Prefeito, quando em licença, por motivo de saúde f</w:t>
      </w:r>
      <w:r w:rsidRPr="00DA7ACF">
        <w:rPr>
          <w:sz w:val="24"/>
          <w:szCs w:val="24"/>
        </w:rPr>
        <w:t>i</w:t>
      </w:r>
      <w:r w:rsidRPr="00DA7ACF">
        <w:rPr>
          <w:sz w:val="24"/>
          <w:szCs w:val="24"/>
        </w:rPr>
        <w:t>carão vinculados ao Regime Geral de Previdência Social.</w:t>
      </w:r>
    </w:p>
    <w:p w:rsidR="00DA7ACF" w:rsidRPr="00DA7ACF" w:rsidRDefault="00DA7ACF" w:rsidP="00DA7ACF">
      <w:pPr>
        <w:spacing w:line="276" w:lineRule="auto"/>
        <w:ind w:firstLine="1418"/>
        <w:jc w:val="both"/>
        <w:rPr>
          <w:sz w:val="24"/>
          <w:szCs w:val="24"/>
        </w:rPr>
      </w:pPr>
      <w:r w:rsidRPr="00DA7ACF">
        <w:rPr>
          <w:sz w:val="24"/>
          <w:szCs w:val="24"/>
        </w:rPr>
        <w:t xml:space="preserve">Art. 8º – É vedada a recuperação de valores do subsídio mensal do Prefeito e do Vice-Prefeito, em anos seguintes, quando não pagos em decorrência do </w:t>
      </w:r>
      <w:proofErr w:type="spellStart"/>
      <w:r w:rsidRPr="00DA7ACF">
        <w:rPr>
          <w:sz w:val="24"/>
          <w:szCs w:val="24"/>
        </w:rPr>
        <w:t>extrapolamento</w:t>
      </w:r>
      <w:proofErr w:type="spellEnd"/>
      <w:r w:rsidRPr="00DA7ACF">
        <w:rPr>
          <w:sz w:val="24"/>
          <w:szCs w:val="24"/>
        </w:rPr>
        <w:t xml:space="preserve"> dos lim</w:t>
      </w:r>
      <w:r w:rsidRPr="00DA7ACF">
        <w:rPr>
          <w:sz w:val="24"/>
          <w:szCs w:val="24"/>
        </w:rPr>
        <w:t>i</w:t>
      </w:r>
      <w:r w:rsidRPr="00DA7ACF">
        <w:rPr>
          <w:sz w:val="24"/>
          <w:szCs w:val="24"/>
        </w:rPr>
        <w:t>tes legais e constitucionais.</w:t>
      </w:r>
    </w:p>
    <w:p w:rsidR="00DA7ACF" w:rsidRPr="00DA7ACF" w:rsidRDefault="00DA7ACF" w:rsidP="00DA7ACF">
      <w:pPr>
        <w:spacing w:line="276" w:lineRule="auto"/>
        <w:ind w:firstLine="1418"/>
        <w:jc w:val="both"/>
        <w:rPr>
          <w:sz w:val="24"/>
          <w:szCs w:val="24"/>
        </w:rPr>
      </w:pPr>
      <w:r w:rsidRPr="00DA7ACF">
        <w:rPr>
          <w:sz w:val="24"/>
          <w:szCs w:val="24"/>
        </w:rPr>
        <w:t>Art. 9º- Em virtude da não fruição das férias previstas na lei orgânica ao prefeito, a mesma será indenizada.</w:t>
      </w:r>
    </w:p>
    <w:p w:rsidR="00DA7ACF" w:rsidRPr="00DA7ACF" w:rsidRDefault="00DA7ACF" w:rsidP="00DA7ACF">
      <w:pPr>
        <w:spacing w:line="276" w:lineRule="auto"/>
        <w:ind w:firstLine="1418"/>
        <w:jc w:val="both"/>
        <w:rPr>
          <w:sz w:val="24"/>
          <w:szCs w:val="24"/>
        </w:rPr>
      </w:pPr>
      <w:r w:rsidRPr="00DA7ACF">
        <w:rPr>
          <w:sz w:val="24"/>
          <w:szCs w:val="24"/>
        </w:rPr>
        <w:t>Art. 10º – As despesas decorrentes desta Lei serão suportadas pelos créditos orç</w:t>
      </w:r>
      <w:r w:rsidRPr="00DA7ACF">
        <w:rPr>
          <w:sz w:val="24"/>
          <w:szCs w:val="24"/>
        </w:rPr>
        <w:t>a</w:t>
      </w:r>
      <w:r w:rsidRPr="00DA7ACF">
        <w:rPr>
          <w:sz w:val="24"/>
          <w:szCs w:val="24"/>
        </w:rPr>
        <w:t>mentários e re</w:t>
      </w:r>
      <w:r w:rsidRPr="00DA7ACF">
        <w:rPr>
          <w:sz w:val="24"/>
          <w:szCs w:val="24"/>
        </w:rPr>
        <w:t>s</w:t>
      </w:r>
      <w:r w:rsidRPr="00DA7ACF">
        <w:rPr>
          <w:sz w:val="24"/>
          <w:szCs w:val="24"/>
        </w:rPr>
        <w:t>pectivas dotações consignadas na Lei Orçamentária Anual.</w:t>
      </w:r>
    </w:p>
    <w:p w:rsidR="00DA7ACF" w:rsidRPr="00DA7ACF" w:rsidRDefault="00DA7ACF" w:rsidP="00DA7ACF">
      <w:pPr>
        <w:spacing w:line="276" w:lineRule="auto"/>
        <w:ind w:firstLine="1418"/>
        <w:jc w:val="both"/>
        <w:rPr>
          <w:sz w:val="24"/>
          <w:szCs w:val="24"/>
        </w:rPr>
      </w:pPr>
      <w:r w:rsidRPr="00DA7ACF">
        <w:rPr>
          <w:sz w:val="24"/>
          <w:szCs w:val="24"/>
        </w:rPr>
        <w:t>Art. 11º – Esta Lei entra em vigor na data de sua publicação, com seus efeitos se</w:t>
      </w:r>
      <w:r w:rsidRPr="00DA7ACF">
        <w:rPr>
          <w:sz w:val="24"/>
          <w:szCs w:val="24"/>
        </w:rPr>
        <w:t>n</w:t>
      </w:r>
      <w:r w:rsidRPr="00DA7ACF">
        <w:rPr>
          <w:sz w:val="24"/>
          <w:szCs w:val="24"/>
        </w:rPr>
        <w:t>do gerados a partir de 1º de janeiro de 2021.</w:t>
      </w:r>
    </w:p>
    <w:p w:rsidR="00DA7ACF" w:rsidRPr="00DA7ACF" w:rsidRDefault="00DA7ACF" w:rsidP="00DA7ACF">
      <w:pPr>
        <w:spacing w:line="276" w:lineRule="auto"/>
        <w:ind w:firstLine="1418"/>
        <w:jc w:val="both"/>
        <w:rPr>
          <w:sz w:val="24"/>
          <w:szCs w:val="24"/>
        </w:rPr>
      </w:pPr>
      <w:r w:rsidRPr="00DA7ACF">
        <w:rPr>
          <w:sz w:val="24"/>
          <w:szCs w:val="24"/>
        </w:rPr>
        <w:t>Art. 12º - Fica revogada a Lei nº 2.410 e demais disposições em contrário.</w:t>
      </w:r>
    </w:p>
    <w:p w:rsidR="008F53C8" w:rsidRPr="000E7C0F" w:rsidRDefault="008F53C8" w:rsidP="000E7C0F">
      <w:pPr>
        <w:tabs>
          <w:tab w:val="left" w:pos="0"/>
        </w:tabs>
        <w:spacing w:line="360" w:lineRule="auto"/>
        <w:ind w:firstLine="1418"/>
        <w:jc w:val="both"/>
        <w:rPr>
          <w:sz w:val="24"/>
          <w:szCs w:val="24"/>
        </w:rPr>
      </w:pPr>
    </w:p>
    <w:p w:rsidR="008F53C8" w:rsidRPr="008A5686" w:rsidRDefault="008F53C8" w:rsidP="00F5440B">
      <w:pPr>
        <w:ind w:firstLine="1418"/>
        <w:jc w:val="both"/>
        <w:rPr>
          <w:b/>
          <w:sz w:val="24"/>
          <w:szCs w:val="24"/>
        </w:rPr>
      </w:pPr>
    </w:p>
    <w:p w:rsidR="00397EC8" w:rsidRPr="008A5686" w:rsidRDefault="00397EC8" w:rsidP="00F5440B">
      <w:pPr>
        <w:ind w:firstLine="1418"/>
        <w:jc w:val="both"/>
        <w:rPr>
          <w:b/>
          <w:sz w:val="24"/>
          <w:szCs w:val="24"/>
        </w:rPr>
      </w:pPr>
      <w:r w:rsidRPr="008A5686">
        <w:rPr>
          <w:b/>
          <w:sz w:val="24"/>
          <w:szCs w:val="24"/>
        </w:rPr>
        <w:t>GABINETE DO SENHOR PREFEITO MUNICIPAL DE FAXINAL DO S</w:t>
      </w:r>
      <w:r w:rsidRPr="008A5686">
        <w:rPr>
          <w:b/>
          <w:sz w:val="24"/>
          <w:szCs w:val="24"/>
        </w:rPr>
        <w:t>O</w:t>
      </w:r>
      <w:r w:rsidRPr="008A5686">
        <w:rPr>
          <w:b/>
          <w:sz w:val="24"/>
          <w:szCs w:val="24"/>
        </w:rPr>
        <w:t>TURNO, AOS</w:t>
      </w:r>
      <w:r w:rsidR="0032753D" w:rsidRPr="008A5686">
        <w:rPr>
          <w:b/>
          <w:sz w:val="24"/>
          <w:szCs w:val="24"/>
        </w:rPr>
        <w:t xml:space="preserve"> </w:t>
      </w:r>
      <w:r w:rsidR="00DA7ACF">
        <w:rPr>
          <w:b/>
          <w:sz w:val="24"/>
          <w:szCs w:val="24"/>
        </w:rPr>
        <w:t>DOZE</w:t>
      </w:r>
      <w:r w:rsidR="0041110F" w:rsidRPr="008A5686">
        <w:rPr>
          <w:b/>
          <w:sz w:val="24"/>
          <w:szCs w:val="24"/>
        </w:rPr>
        <w:t xml:space="preserve"> </w:t>
      </w:r>
      <w:r w:rsidR="00B55573" w:rsidRPr="008A5686">
        <w:rPr>
          <w:b/>
          <w:sz w:val="24"/>
          <w:szCs w:val="24"/>
        </w:rPr>
        <w:t xml:space="preserve">DIAS DO MÊS DE </w:t>
      </w:r>
      <w:r w:rsidR="00DA7ACF">
        <w:rPr>
          <w:b/>
          <w:sz w:val="24"/>
          <w:szCs w:val="24"/>
        </w:rPr>
        <w:t>AGOSTO</w:t>
      </w:r>
      <w:r w:rsidR="004E0353" w:rsidRPr="008A5686">
        <w:rPr>
          <w:b/>
          <w:sz w:val="24"/>
          <w:szCs w:val="24"/>
        </w:rPr>
        <w:t xml:space="preserve"> </w:t>
      </w:r>
      <w:r w:rsidRPr="008A5686">
        <w:rPr>
          <w:b/>
          <w:sz w:val="24"/>
          <w:szCs w:val="24"/>
        </w:rPr>
        <w:t xml:space="preserve">DO ANO DE DOIS MIL E </w:t>
      </w:r>
      <w:r w:rsidR="004407E4" w:rsidRPr="008A5686">
        <w:rPr>
          <w:b/>
          <w:sz w:val="24"/>
          <w:szCs w:val="24"/>
        </w:rPr>
        <w:t>VI</w:t>
      </w:r>
      <w:r w:rsidR="004407E4" w:rsidRPr="008A5686">
        <w:rPr>
          <w:b/>
          <w:sz w:val="24"/>
          <w:szCs w:val="24"/>
        </w:rPr>
        <w:t>N</w:t>
      </w:r>
      <w:r w:rsidR="004407E4" w:rsidRPr="008A5686">
        <w:rPr>
          <w:b/>
          <w:sz w:val="24"/>
          <w:szCs w:val="24"/>
        </w:rPr>
        <w:t>TE</w:t>
      </w:r>
      <w:r w:rsidRPr="008A5686">
        <w:rPr>
          <w:b/>
          <w:sz w:val="24"/>
          <w:szCs w:val="24"/>
        </w:rPr>
        <w:t>.</w:t>
      </w:r>
    </w:p>
    <w:p w:rsidR="00397EC8" w:rsidRPr="006A7205" w:rsidRDefault="00397EC8" w:rsidP="00397EC8">
      <w:pPr>
        <w:ind w:firstLine="1418"/>
        <w:jc w:val="both"/>
        <w:rPr>
          <w:sz w:val="24"/>
          <w:szCs w:val="24"/>
        </w:rPr>
      </w:pPr>
    </w:p>
    <w:p w:rsidR="00397EC8" w:rsidRDefault="00397EC8" w:rsidP="00397EC8">
      <w:pPr>
        <w:spacing w:line="360" w:lineRule="atLeast"/>
        <w:jc w:val="both"/>
        <w:rPr>
          <w:sz w:val="24"/>
          <w:szCs w:val="24"/>
        </w:rPr>
      </w:pPr>
    </w:p>
    <w:p w:rsidR="0041110F" w:rsidRPr="006A7205" w:rsidRDefault="0041110F" w:rsidP="00397EC8">
      <w:pPr>
        <w:spacing w:line="360" w:lineRule="atLeast"/>
        <w:jc w:val="both"/>
        <w:rPr>
          <w:sz w:val="24"/>
          <w:szCs w:val="24"/>
        </w:rPr>
      </w:pPr>
    </w:p>
    <w:p w:rsidR="00397EC8" w:rsidRPr="006A7205" w:rsidRDefault="00F5440B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 xml:space="preserve">Clóvis Alberto </w:t>
      </w:r>
      <w:proofErr w:type="spellStart"/>
      <w:r w:rsidRPr="006A7205">
        <w:rPr>
          <w:b/>
          <w:sz w:val="24"/>
          <w:szCs w:val="24"/>
        </w:rPr>
        <w:t>Montagner</w:t>
      </w:r>
      <w:proofErr w:type="spellEnd"/>
    </w:p>
    <w:p w:rsidR="00397EC8" w:rsidRPr="006A7205" w:rsidRDefault="00397EC8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Prefeito Municipal</w:t>
      </w:r>
    </w:p>
    <w:p w:rsidR="00397EC8" w:rsidRDefault="00397EC8" w:rsidP="00397EC8">
      <w:pPr>
        <w:jc w:val="center"/>
        <w:rPr>
          <w:b/>
          <w:sz w:val="24"/>
          <w:szCs w:val="24"/>
        </w:rPr>
      </w:pPr>
    </w:p>
    <w:p w:rsidR="0041110F" w:rsidRPr="006A7205" w:rsidRDefault="0041110F" w:rsidP="00397EC8">
      <w:pPr>
        <w:jc w:val="center"/>
        <w:rPr>
          <w:b/>
          <w:sz w:val="24"/>
          <w:szCs w:val="24"/>
        </w:rPr>
      </w:pPr>
    </w:p>
    <w:p w:rsidR="00397EC8" w:rsidRPr="006A7205" w:rsidRDefault="00397EC8" w:rsidP="00397EC8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>Registre-se e Publique-se</w:t>
      </w:r>
    </w:p>
    <w:p w:rsidR="00943F6E" w:rsidRPr="006A7205" w:rsidRDefault="00397EC8" w:rsidP="005701FA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 xml:space="preserve">Em </w:t>
      </w:r>
      <w:r w:rsidR="00DA7ACF">
        <w:rPr>
          <w:sz w:val="24"/>
          <w:szCs w:val="24"/>
        </w:rPr>
        <w:t>12</w:t>
      </w:r>
      <w:r w:rsidR="004407E4" w:rsidRPr="006A7205">
        <w:rPr>
          <w:sz w:val="24"/>
          <w:szCs w:val="24"/>
        </w:rPr>
        <w:t>.0</w:t>
      </w:r>
      <w:r w:rsidR="00DA7ACF">
        <w:rPr>
          <w:sz w:val="24"/>
          <w:szCs w:val="24"/>
        </w:rPr>
        <w:t>8</w:t>
      </w:r>
      <w:r w:rsidR="004407E4" w:rsidRPr="006A7205">
        <w:rPr>
          <w:sz w:val="24"/>
          <w:szCs w:val="24"/>
        </w:rPr>
        <w:t>.2020</w:t>
      </w:r>
      <w:r w:rsidRPr="006A7205">
        <w:rPr>
          <w:sz w:val="24"/>
          <w:szCs w:val="24"/>
        </w:rPr>
        <w:t>.</w:t>
      </w:r>
    </w:p>
    <w:sectPr w:rsidR="00943F6E" w:rsidRPr="006A7205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024" w:rsidRDefault="00D15024" w:rsidP="00B70C81">
      <w:r>
        <w:separator/>
      </w:r>
    </w:p>
  </w:endnote>
  <w:endnote w:type="continuationSeparator" w:id="1">
    <w:p w:rsidR="00D15024" w:rsidRDefault="00D15024" w:rsidP="00B70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024" w:rsidRDefault="00D15024" w:rsidP="00B70C81">
      <w:r>
        <w:separator/>
      </w:r>
    </w:p>
  </w:footnote>
  <w:footnote w:type="continuationSeparator" w:id="1">
    <w:p w:rsidR="00D15024" w:rsidRDefault="00D15024" w:rsidP="00B70C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E7C0F"/>
    <w:rsid w:val="000F0F77"/>
    <w:rsid w:val="000F2887"/>
    <w:rsid w:val="00126373"/>
    <w:rsid w:val="00130604"/>
    <w:rsid w:val="00141848"/>
    <w:rsid w:val="0014737D"/>
    <w:rsid w:val="0015153B"/>
    <w:rsid w:val="001560F2"/>
    <w:rsid w:val="00162D4E"/>
    <w:rsid w:val="00173573"/>
    <w:rsid w:val="00180EEB"/>
    <w:rsid w:val="00181F70"/>
    <w:rsid w:val="0018259D"/>
    <w:rsid w:val="00186407"/>
    <w:rsid w:val="001A74D8"/>
    <w:rsid w:val="001B69EB"/>
    <w:rsid w:val="001B6C52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5295E"/>
    <w:rsid w:val="00252DC8"/>
    <w:rsid w:val="00253744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110F"/>
    <w:rsid w:val="00417358"/>
    <w:rsid w:val="00420E17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07B0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245E"/>
    <w:rsid w:val="00600ABE"/>
    <w:rsid w:val="0061354C"/>
    <w:rsid w:val="006367A3"/>
    <w:rsid w:val="006415FA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A5686"/>
    <w:rsid w:val="008B0765"/>
    <w:rsid w:val="008B3487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9555A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1FC9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470"/>
    <w:rsid w:val="00BA3BC1"/>
    <w:rsid w:val="00BA7DDC"/>
    <w:rsid w:val="00BC3584"/>
    <w:rsid w:val="00BC635F"/>
    <w:rsid w:val="00BD2168"/>
    <w:rsid w:val="00BD319B"/>
    <w:rsid w:val="00BD5EE8"/>
    <w:rsid w:val="00BE07EC"/>
    <w:rsid w:val="00BE1658"/>
    <w:rsid w:val="00BE4495"/>
    <w:rsid w:val="00BE4F4A"/>
    <w:rsid w:val="00BE6FB0"/>
    <w:rsid w:val="00BF3578"/>
    <w:rsid w:val="00BF46AB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A7ACF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203A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B7423"/>
    <w:rsid w:val="00EC33F4"/>
    <w:rsid w:val="00ED0094"/>
    <w:rsid w:val="00ED0792"/>
    <w:rsid w:val="00EF157A"/>
    <w:rsid w:val="00EF5675"/>
    <w:rsid w:val="00F0072E"/>
    <w:rsid w:val="00F01FCE"/>
    <w:rsid w:val="00F03BA3"/>
    <w:rsid w:val="00F11A6E"/>
    <w:rsid w:val="00F167BD"/>
    <w:rsid w:val="00F20127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B01B4"/>
    <w:rsid w:val="00FD125D"/>
    <w:rsid w:val="00FD36EF"/>
    <w:rsid w:val="00FD37F9"/>
    <w:rsid w:val="00FD6BD1"/>
    <w:rsid w:val="00FD7A5C"/>
    <w:rsid w:val="00FE3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EB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1B69EB"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  <w:rsid w:val="001B69EB"/>
  </w:style>
  <w:style w:type="character" w:customStyle="1" w:styleId="WW8Num1z2">
    <w:name w:val="WW8Num1z2"/>
    <w:rsid w:val="001B69EB"/>
  </w:style>
  <w:style w:type="character" w:customStyle="1" w:styleId="WW8Num1z3">
    <w:name w:val="WW8Num1z3"/>
    <w:rsid w:val="001B69EB"/>
  </w:style>
  <w:style w:type="character" w:customStyle="1" w:styleId="WW8Num1z4">
    <w:name w:val="WW8Num1z4"/>
    <w:rsid w:val="001B69EB"/>
  </w:style>
  <w:style w:type="character" w:customStyle="1" w:styleId="WW8Num1z5">
    <w:name w:val="WW8Num1z5"/>
    <w:rsid w:val="001B69EB"/>
  </w:style>
  <w:style w:type="character" w:customStyle="1" w:styleId="WW8Num1z6">
    <w:name w:val="WW8Num1z6"/>
    <w:rsid w:val="001B69EB"/>
  </w:style>
  <w:style w:type="character" w:customStyle="1" w:styleId="WW8Num1z7">
    <w:name w:val="WW8Num1z7"/>
    <w:rsid w:val="001B69EB"/>
  </w:style>
  <w:style w:type="character" w:customStyle="1" w:styleId="WW8Num1z8">
    <w:name w:val="WW8Num1z8"/>
    <w:rsid w:val="001B69EB"/>
  </w:style>
  <w:style w:type="character" w:customStyle="1" w:styleId="WW8Num2z0">
    <w:name w:val="WW8Num2z0"/>
    <w:rsid w:val="001B69EB"/>
    <w:rPr>
      <w:rFonts w:ascii="Symbol" w:hAnsi="Symbol" w:cs="Symbol"/>
    </w:rPr>
  </w:style>
  <w:style w:type="character" w:customStyle="1" w:styleId="WW8Num2z1">
    <w:name w:val="WW8Num2z1"/>
    <w:rsid w:val="001B69EB"/>
    <w:rPr>
      <w:rFonts w:ascii="Courier New" w:hAnsi="Courier New" w:cs="Courier New"/>
    </w:rPr>
  </w:style>
  <w:style w:type="character" w:customStyle="1" w:styleId="WW8Num2z2">
    <w:name w:val="WW8Num2z2"/>
    <w:rsid w:val="001B69EB"/>
    <w:rPr>
      <w:rFonts w:ascii="Wingdings" w:hAnsi="Wingdings" w:cs="Wingdings"/>
    </w:rPr>
  </w:style>
  <w:style w:type="character" w:customStyle="1" w:styleId="WW8Num3z0">
    <w:name w:val="WW8Num3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  <w:rsid w:val="001B69EB"/>
  </w:style>
  <w:style w:type="paragraph" w:customStyle="1" w:styleId="Ttulo10">
    <w:name w:val="Título1"/>
    <w:basedOn w:val="Normal"/>
    <w:next w:val="Corpodetexto"/>
    <w:rsid w:val="001B69EB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rsid w:val="001B69EB"/>
    <w:pPr>
      <w:jc w:val="both"/>
    </w:pPr>
    <w:rPr>
      <w:sz w:val="24"/>
    </w:rPr>
  </w:style>
  <w:style w:type="paragraph" w:styleId="Lista">
    <w:name w:val="List"/>
    <w:basedOn w:val="Corpodetexto"/>
    <w:rsid w:val="001B69EB"/>
    <w:rPr>
      <w:rFonts w:cs="Mangal"/>
    </w:rPr>
  </w:style>
  <w:style w:type="paragraph" w:styleId="Legenda">
    <w:name w:val="caption"/>
    <w:basedOn w:val="Normal"/>
    <w:qFormat/>
    <w:rsid w:val="001B69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1B69EB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7101-5CD6-4D11-910A-922C9088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513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2020-08-12T12:41:00Z</dcterms:created>
  <dcterms:modified xsi:type="dcterms:W3CDTF">2020-08-12T12:44:00Z</dcterms:modified>
</cp:coreProperties>
</file>